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5F6CBE">
      <w:pPr>
        <w:tabs>
          <w:tab w:val="left" w:pos="3780"/>
        </w:tabs>
        <w:adjustRightInd w:val="0"/>
        <w:snapToGrid w:val="0"/>
        <w:spacing w:line="560" w:lineRule="exact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</w:rPr>
        <w:t>附件2</w:t>
      </w:r>
    </w:p>
    <w:p w14:paraId="4D1EC709">
      <w:pPr>
        <w:tabs>
          <w:tab w:val="left" w:pos="3780"/>
        </w:tabs>
        <w:adjustRightInd w:val="0"/>
        <w:snapToGrid w:val="0"/>
        <w:spacing w:after="240" w:line="560" w:lineRule="exact"/>
        <w:jc w:val="center"/>
        <w:rPr>
          <w:rFonts w:ascii="方正小标宋简体" w:hAnsi="方正小标宋简体" w:eastAsia="方正小标宋简体" w:cs="Times New Roman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Times New Roman"/>
          <w:color w:val="000000"/>
          <w:sz w:val="32"/>
          <w:szCs w:val="32"/>
        </w:rPr>
        <w:t>团体标准草案征求意见反馈表</w:t>
      </w:r>
    </w:p>
    <w:tbl>
      <w:tblPr>
        <w:tblStyle w:val="2"/>
        <w:tblW w:w="949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134"/>
        <w:gridCol w:w="2835"/>
        <w:gridCol w:w="1275"/>
        <w:gridCol w:w="1559"/>
        <w:gridCol w:w="1985"/>
      </w:tblGrid>
      <w:tr w14:paraId="51C7D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44" w:type="dxa"/>
            <w:gridSpan w:val="2"/>
            <w:shd w:val="clear" w:color="auto" w:fill="auto"/>
            <w:noWrap/>
            <w:vAlign w:val="center"/>
          </w:tcPr>
          <w:p w14:paraId="158A3D50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项目名称</w:t>
            </w:r>
          </w:p>
        </w:tc>
        <w:tc>
          <w:tcPr>
            <w:tcW w:w="7654" w:type="dxa"/>
            <w:gridSpan w:val="4"/>
            <w:shd w:val="clear" w:color="auto" w:fill="auto"/>
            <w:noWrap/>
            <w:vAlign w:val="center"/>
          </w:tcPr>
          <w:p w14:paraId="0FF2C271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阴道自取样高危型人乳头瘤病毒核酸检测子宫颈癌筛查技术要求</w:t>
            </w:r>
          </w:p>
        </w:tc>
      </w:tr>
      <w:tr w14:paraId="74A8D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44" w:type="dxa"/>
            <w:gridSpan w:val="2"/>
            <w:shd w:val="clear" w:color="auto" w:fill="auto"/>
            <w:noWrap/>
            <w:vAlign w:val="center"/>
          </w:tcPr>
          <w:p w14:paraId="64B22417">
            <w:pPr>
              <w:jc w:val="center"/>
              <w:rPr>
                <w:rFonts w:hint="eastAsia"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项目计划编号</w:t>
            </w:r>
          </w:p>
        </w:tc>
        <w:tc>
          <w:tcPr>
            <w:tcW w:w="7654" w:type="dxa"/>
            <w:gridSpan w:val="4"/>
            <w:shd w:val="clear" w:color="auto" w:fill="auto"/>
            <w:noWrap/>
            <w:vAlign w:val="center"/>
          </w:tcPr>
          <w:p w14:paraId="6F97285D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LX-CITS-yxbz141</w:t>
            </w:r>
          </w:p>
        </w:tc>
      </w:tr>
      <w:tr w14:paraId="1FBC7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44" w:type="dxa"/>
            <w:gridSpan w:val="2"/>
            <w:shd w:val="clear" w:color="auto" w:fill="auto"/>
            <w:noWrap/>
            <w:vAlign w:val="center"/>
          </w:tcPr>
          <w:p w14:paraId="3E6CDB6B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项目承担单位</w:t>
            </w:r>
          </w:p>
        </w:tc>
        <w:tc>
          <w:tcPr>
            <w:tcW w:w="7654" w:type="dxa"/>
            <w:gridSpan w:val="4"/>
            <w:shd w:val="clear" w:color="auto" w:fill="auto"/>
            <w:noWrap/>
            <w:vAlign w:val="center"/>
          </w:tcPr>
          <w:p w14:paraId="64E653DF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北京大学</w:t>
            </w:r>
            <w:r>
              <w:rPr>
                <w:rFonts w:hint="eastAsia" w:ascii="黑体" w:hAnsi="黑体" w:eastAsia="黑体" w:cs="Times New Roman"/>
                <w:color w:val="000000"/>
                <w:szCs w:val="21"/>
                <w:lang w:val="en-US" w:eastAsia="zh-CN"/>
              </w:rPr>
              <w:t>深圳</w:t>
            </w: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医院</w:t>
            </w:r>
          </w:p>
        </w:tc>
      </w:tr>
      <w:tr w14:paraId="205CE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44" w:type="dxa"/>
            <w:gridSpan w:val="2"/>
            <w:shd w:val="clear" w:color="auto" w:fill="auto"/>
            <w:noWrap/>
            <w:vAlign w:val="center"/>
          </w:tcPr>
          <w:p w14:paraId="0FBEC653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意见反馈单位</w:t>
            </w:r>
          </w:p>
        </w:tc>
        <w:tc>
          <w:tcPr>
            <w:tcW w:w="7654" w:type="dxa"/>
            <w:gridSpan w:val="4"/>
            <w:shd w:val="clear" w:color="auto" w:fill="auto"/>
            <w:noWrap/>
            <w:vAlign w:val="center"/>
          </w:tcPr>
          <w:p w14:paraId="38841455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4DC46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44" w:type="dxa"/>
            <w:gridSpan w:val="2"/>
            <w:shd w:val="clear" w:color="auto" w:fill="auto"/>
            <w:noWrap/>
            <w:vAlign w:val="center"/>
          </w:tcPr>
          <w:p w14:paraId="6F25F4F1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意见反馈专家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3C3D3DDB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32BD067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联系电话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</w:tcPr>
          <w:p w14:paraId="6A929BC0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0D31A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44" w:type="dxa"/>
            <w:gridSpan w:val="2"/>
            <w:shd w:val="clear" w:color="auto" w:fill="auto"/>
            <w:noWrap/>
            <w:vAlign w:val="center"/>
          </w:tcPr>
          <w:p w14:paraId="42D43778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职务/职称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58E00743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2AADDA4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专业领域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</w:tcPr>
          <w:p w14:paraId="56FB4268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1B8B5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44" w:type="dxa"/>
            <w:gridSpan w:val="2"/>
            <w:shd w:val="clear" w:color="auto" w:fill="auto"/>
            <w:noWrap/>
            <w:vAlign w:val="center"/>
          </w:tcPr>
          <w:p w14:paraId="630562B6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通讯地址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77FE9815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71558D0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电子邮箱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</w:tcPr>
          <w:p w14:paraId="40B21CC4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06BD5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498" w:type="dxa"/>
            <w:gridSpan w:val="6"/>
            <w:shd w:val="clear" w:color="auto" w:fill="auto"/>
            <w:noWrap/>
            <w:vAlign w:val="center"/>
          </w:tcPr>
          <w:p w14:paraId="29B5DAFF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意见内容及理由</w:t>
            </w:r>
          </w:p>
        </w:tc>
      </w:tr>
      <w:tr w14:paraId="37C09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164400B0">
            <w:pPr>
              <w:jc w:val="center"/>
              <w:rPr>
                <w:rFonts w:ascii="楷体" w:hAnsi="楷体" w:eastAsia="楷体" w:cs="Times New Roman"/>
                <w:color w:val="00000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szCs w:val="21"/>
              </w:rPr>
              <w:t>序号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6696EB">
            <w:pPr>
              <w:jc w:val="center"/>
              <w:rPr>
                <w:rFonts w:ascii="楷体" w:hAnsi="楷体" w:eastAsia="楷体" w:cs="Times New Roman"/>
                <w:color w:val="00000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szCs w:val="21"/>
              </w:rPr>
              <w:t>章、条号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460D0560">
            <w:pPr>
              <w:jc w:val="center"/>
              <w:rPr>
                <w:rFonts w:ascii="楷体" w:hAnsi="楷体" w:eastAsia="楷体" w:cs="Times New Roman"/>
                <w:color w:val="00000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szCs w:val="21"/>
              </w:rPr>
              <w:t>修改意见</w:t>
            </w: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0B53305A">
            <w:pPr>
              <w:jc w:val="center"/>
              <w:rPr>
                <w:rFonts w:ascii="楷体" w:hAnsi="楷体" w:eastAsia="楷体" w:cs="Times New Roman"/>
                <w:color w:val="00000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szCs w:val="21"/>
              </w:rPr>
              <w:t>修改理由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EA86B68">
            <w:pPr>
              <w:jc w:val="center"/>
              <w:rPr>
                <w:rFonts w:ascii="楷体" w:hAnsi="楷体" w:eastAsia="楷体" w:cs="Times New Roman"/>
                <w:color w:val="00000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szCs w:val="21"/>
              </w:rPr>
              <w:t>意见性质</w:t>
            </w:r>
          </w:p>
          <w:p w14:paraId="24BD3F3B">
            <w:pPr>
              <w:jc w:val="center"/>
              <w:rPr>
                <w:rFonts w:ascii="楷体" w:hAnsi="楷体" w:eastAsia="楷体" w:cs="Times New Roman"/>
                <w:color w:val="00000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szCs w:val="21"/>
              </w:rPr>
              <w:t>（技术内容与文本格式/编辑性）</w:t>
            </w:r>
          </w:p>
        </w:tc>
      </w:tr>
      <w:tr w14:paraId="503E5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1BC63F59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07D95DD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60AB452B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39A84811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9474DBA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332D7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26702CCA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4736B1B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0F1C92F6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5392F6F8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16C7A33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40657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6C21A75B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26168A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6C7D68AA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15A176D6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91EFBBD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5B404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6DC096A4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D5E407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2205F431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249763DB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7374CCA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17A81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335B36C0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865E86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20C1E234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530320F0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4C581C0C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2840D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2EACF47B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CC1DC1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7A5525E7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54F0045E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71D601DA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7D526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7C226040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129B641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6712A3D1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76C543FE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066E350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4AD63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00CC4365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F1E9BEF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1E09990C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041B8EFB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3F59EFC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1FDA8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4EE478C0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39FA80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142784EF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315B15AD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4C2E223E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3E275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135C5E24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2F7278F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7A43A229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54681973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7C429309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3F833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7DC88649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8EA7CE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0FCA2D48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2F91B8CC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7C56EC07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0A9B6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0D9D1564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A3A538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2B633B48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1FB54C22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EA2D23E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46F8B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30DAF220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9AA275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3481A5AD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484A10B9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1F0E985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0A1F3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7E3C23B7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8CCC02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1E1E7B79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55B3DCAC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E306B5E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59AFC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shd w:val="clear" w:color="auto" w:fill="auto"/>
            <w:noWrap/>
            <w:vAlign w:val="center"/>
          </w:tcPr>
          <w:p w14:paraId="243A8BB3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772386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35E4294C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center"/>
          </w:tcPr>
          <w:p w14:paraId="7E16A7FC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55CEB20">
            <w:pPr>
              <w:jc w:val="center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  <w:tr w14:paraId="40F67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79" w:type="dxa"/>
            <w:gridSpan w:val="3"/>
            <w:shd w:val="clear" w:color="auto" w:fill="auto"/>
            <w:noWrap/>
            <w:vAlign w:val="center"/>
          </w:tcPr>
          <w:p w14:paraId="15A032FB">
            <w:pPr>
              <w:rPr>
                <w:rFonts w:ascii="黑体" w:hAnsi="黑体" w:eastAsia="黑体" w:cs="Times New Roman"/>
                <w:color w:val="000000"/>
                <w:szCs w:val="21"/>
              </w:rPr>
            </w:pPr>
          </w:p>
          <w:p w14:paraId="4E718D0F">
            <w:pPr>
              <w:ind w:firstLine="210" w:firstLineChars="100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单位：</w:t>
            </w:r>
          </w:p>
          <w:p w14:paraId="14E61084">
            <w:pPr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（盖章）</w:t>
            </w:r>
          </w:p>
          <w:p w14:paraId="2A4B8ED8">
            <w:pPr>
              <w:rPr>
                <w:rFonts w:ascii="黑体" w:hAnsi="黑体" w:eastAsia="黑体" w:cs="Times New Roman"/>
                <w:color w:val="000000"/>
                <w:szCs w:val="21"/>
              </w:rPr>
            </w:pPr>
          </w:p>
          <w:p w14:paraId="3FC5591A">
            <w:pPr>
              <w:jc w:val="right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年　　月　　日</w:t>
            </w:r>
          </w:p>
          <w:p w14:paraId="1289477F">
            <w:pPr>
              <w:jc w:val="right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  <w:tc>
          <w:tcPr>
            <w:tcW w:w="4819" w:type="dxa"/>
            <w:gridSpan w:val="3"/>
            <w:shd w:val="clear" w:color="auto" w:fill="auto"/>
            <w:noWrap/>
            <w:vAlign w:val="center"/>
          </w:tcPr>
          <w:p w14:paraId="3E039970">
            <w:pPr>
              <w:rPr>
                <w:rFonts w:ascii="黑体" w:hAnsi="黑体" w:eastAsia="黑体" w:cs="Times New Roman"/>
                <w:color w:val="000000"/>
                <w:szCs w:val="21"/>
              </w:rPr>
            </w:pPr>
          </w:p>
          <w:p w14:paraId="72B71984">
            <w:pPr>
              <w:ind w:firstLine="210" w:firstLineChars="100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专家：</w:t>
            </w:r>
          </w:p>
          <w:p w14:paraId="051BFEA2">
            <w:pPr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（签名）</w:t>
            </w:r>
          </w:p>
          <w:p w14:paraId="57A820DC">
            <w:pPr>
              <w:rPr>
                <w:rFonts w:ascii="黑体" w:hAnsi="黑体" w:eastAsia="黑体" w:cs="Times New Roman"/>
                <w:color w:val="000000"/>
                <w:szCs w:val="21"/>
              </w:rPr>
            </w:pPr>
          </w:p>
          <w:p w14:paraId="7E432331">
            <w:pPr>
              <w:jc w:val="right"/>
              <w:rPr>
                <w:rFonts w:ascii="黑体" w:hAnsi="黑体" w:eastAsia="黑体" w:cs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Cs w:val="21"/>
              </w:rPr>
              <w:t>年　　月　　日</w:t>
            </w:r>
          </w:p>
          <w:p w14:paraId="071C3E7C">
            <w:pPr>
              <w:jc w:val="right"/>
              <w:rPr>
                <w:rFonts w:ascii="黑体" w:hAnsi="黑体" w:eastAsia="黑体" w:cs="Times New Roman"/>
                <w:color w:val="000000"/>
                <w:szCs w:val="21"/>
              </w:rPr>
            </w:pPr>
          </w:p>
        </w:tc>
      </w:tr>
    </w:tbl>
    <w:p w14:paraId="6F2F632E">
      <w:pPr>
        <w:spacing w:line="480" w:lineRule="exact"/>
        <w:rPr>
          <w:rFonts w:hint="eastAsia" w:ascii="仿宋_GB2312" w:hAnsi="仿宋_GB2312" w:eastAsia="仿宋_GB2312" w:cs="Times New Roman"/>
          <w:color w:val="000000"/>
          <w:sz w:val="32"/>
          <w:szCs w:val="32"/>
        </w:rPr>
      </w:pPr>
      <w:r>
        <w:rPr>
          <w:rFonts w:hint="eastAsia" w:ascii="Calibri" w:hAnsi="Calibri" w:eastAsia="宋体" w:cs="方正仿宋简体"/>
          <w:color w:val="000000"/>
          <w:szCs w:val="21"/>
          <w:lang w:val="zh-TW"/>
        </w:rPr>
        <w:t>联系人</w:t>
      </w:r>
      <w:r>
        <w:rPr>
          <w:rFonts w:hint="eastAsia" w:ascii="Calibri" w:hAnsi="Calibri" w:eastAsia="宋体" w:cs="方正仿宋简体"/>
          <w:color w:val="000000"/>
          <w:szCs w:val="21"/>
        </w:rPr>
        <w:t>：</w:t>
      </w:r>
      <w:r>
        <w:rPr>
          <w:rFonts w:hint="eastAsia" w:ascii="Calibri" w:hAnsi="Calibri" w:eastAsia="宋体" w:cs="方正仿宋简体"/>
          <w:color w:val="000000"/>
          <w:szCs w:val="21"/>
          <w:lang w:val="zh-TW"/>
        </w:rPr>
        <w:t>　　　　联系电话</w:t>
      </w:r>
      <w:r>
        <w:rPr>
          <w:rFonts w:hint="eastAsia" w:ascii="Calibri" w:hAnsi="Calibri" w:eastAsia="宋体" w:cs="方正仿宋简体"/>
          <w:color w:val="000000"/>
          <w:szCs w:val="21"/>
        </w:rPr>
        <w:t>：　　　　　</w:t>
      </w:r>
      <w:r>
        <w:rPr>
          <w:rFonts w:hint="eastAsia" w:ascii="Calibri" w:hAnsi="Calibri" w:eastAsia="宋体" w:cs="方正仿宋简体"/>
          <w:color w:val="000000"/>
          <w:szCs w:val="21"/>
          <w:lang w:val="zh-TW"/>
        </w:rPr>
        <w:t>　　　　　　　电子邮箱</w:t>
      </w:r>
      <w:r>
        <w:rPr>
          <w:rFonts w:hint="eastAsia" w:ascii="Calibri" w:hAnsi="Calibri" w:eastAsia="宋体" w:cs="方正仿宋简体"/>
          <w:color w:val="000000"/>
          <w:szCs w:val="21"/>
        </w:rPr>
        <w:t>：</w:t>
      </w:r>
    </w:p>
    <w:p w14:paraId="1972D6A6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5" w:right="1474" w:bottom="1644" w:left="1474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99BB24-B924-4353-A6C9-7E25AB578A9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F9376FB-3F4C-4564-8C04-22DE3BE72E92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C7D7ECA1-57C2-446A-8789-44347E996C6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36973A7-4599-42C1-9EE4-DBE571080BA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D308D40B-B0B5-46FA-A43D-B5BC7CF2DAFD}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6" w:fontKey="{350B92AF-D020-463C-966F-BACA9BC591B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6579E3"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7C931C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7C931C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>- 1 -</w: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8CDACC"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37021D"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E422E3"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3ADE25"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36C831"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83179B"/>
    <w:rsid w:val="4FD277AB"/>
    <w:rsid w:val="6A831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190</Characters>
  <Lines>0</Lines>
  <Paragraphs>0</Paragraphs>
  <TotalTime>0</TotalTime>
  <ScaleCrop>false</ScaleCrop>
  <LinksUpToDate>false</LinksUpToDate>
  <CharactersWithSpaces>214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2026-03-04T08:55:00Z</dcterms:created>
  <dc:creator>DL</dc:creator>
  <cp:lastModifiedBy>DL</cp:lastModifiedBy>
  <dcterms:modified xsi:type="dcterms:W3CDTF">2026-03-04T09:16:09Z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ED6E334D1C7D48DFAF75DAB6059AC926_11</vt:lpwstr>
  </property>
  <property fmtid="{D5CDD505-2E9C-101B-9397-08002B2CF9AE}" pid="4" name="KSOTemplateDocerSaveRecord">
    <vt:lpwstr>eyJoZGlkIjoiNGI3NzQ4ZGIwMjg0ZjIzNGYxZmE4YmQxOTUzZGQ0NDAiLCJ1c2VySWQiOiIzMTY2ODI4MjMifQ==</vt:lpwstr>
  </property>
</Properties>
</file>